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9"/>
        <w:gridCol w:w="4220"/>
      </w:tblGrid>
      <w:tr w14:paraId="12217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435B9F8F">
            <w:pPr>
              <w:pStyle w:val="5"/>
              <w:rPr>
                <w:sz w:val="30"/>
                <w:lang w:val="en-US"/>
              </w:rPr>
            </w:pPr>
            <w:r>
              <w:rPr>
                <w:b/>
                <w:lang w:val="en-US" w:eastAsia="ru-RU"/>
              </w:rPr>
              <w:drawing>
                <wp:inline distT="0" distB="0" distL="0" distR="0">
                  <wp:extent cx="3303905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D04FD14">
            <w:pPr>
              <w:widowControl w:val="0"/>
              <w:autoSpaceDE w:val="0"/>
              <w:autoSpaceDN w:val="0"/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36DB0B9">
            <w:pPr>
              <w:pStyle w:val="5"/>
              <w:rPr>
                <w:sz w:val="30"/>
                <w:lang w:val="en-US"/>
              </w:rPr>
            </w:pPr>
          </w:p>
        </w:tc>
      </w:tr>
    </w:tbl>
    <w:p w14:paraId="28A4EC71"/>
    <w:p w14:paraId="5A0F6F16"/>
    <w:p w14:paraId="1D257623"/>
    <w:p w14:paraId="4131D9B5"/>
    <w:p w14:paraId="3079C90D"/>
    <w:p w14:paraId="4B22B876"/>
    <w:p w14:paraId="0E0B5E50"/>
    <w:p w14:paraId="652DD5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A66DF7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компетенции «</w:t>
      </w: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 Мехатроника  </w:t>
      </w:r>
      <w:r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79880A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Cs/>
          <w:sz w:val="36"/>
          <w:szCs w:val="36"/>
        </w:rPr>
        <w:t>Регионального чемпионата по профессиональному мастерству «Профессионалы»</w:t>
      </w:r>
    </w:p>
    <w:p w14:paraId="408C29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C270B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0F384F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9415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B1B94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2575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42983C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7B02C3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C9E62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30CF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9608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0D388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284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608F7B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застройки</w:t>
      </w:r>
    </w:p>
    <w:p w14:paraId="5026CE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и  с учетом наименований инфраструктурного листа.</w:t>
      </w:r>
    </w:p>
    <w:p w14:paraId="7B88452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план застройки площадки компетенции «Мехатроника» регионального чемпионата показан на рисунке 1. </w:t>
      </w:r>
    </w:p>
    <w:p w14:paraId="35D1066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114300" distR="114300">
            <wp:extent cx="5939790" cy="6645275"/>
            <wp:effectExtent l="0" t="0" r="381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64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1EF93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1 - Примерный план застройки площадки компетенции «Мехатроника»</w:t>
      </w:r>
    </w:p>
    <w:p w14:paraId="621C775C">
      <w:pPr>
        <w:spacing w:after="0" w:line="360" w:lineRule="auto"/>
        <w:ind w:firstLine="708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0581E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площадям комнат, зон конкурсной площадки:</w:t>
      </w:r>
    </w:p>
    <w:p w14:paraId="036E01F3">
      <w:pPr>
        <w:pStyle w:val="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место: не менее 12 кв.м.;</w:t>
      </w:r>
    </w:p>
    <w:p w14:paraId="102F7DD9">
      <w:pPr>
        <w:pStyle w:val="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рабочая зона на 5 рабочих мест: не менее 75 кв.м.;</w:t>
      </w:r>
    </w:p>
    <w:p w14:paraId="693E994A">
      <w:pPr>
        <w:pStyle w:val="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брифинг-зона: не менее 22,5 кв.м.;</w:t>
      </w:r>
    </w:p>
    <w:p w14:paraId="66667A06">
      <w:pPr>
        <w:pStyle w:val="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комната экспертов и ГЭ: не менее 27 кв.м.;</w:t>
      </w:r>
    </w:p>
    <w:p w14:paraId="25FF19C6">
      <w:pPr>
        <w:pStyle w:val="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комната участников: не менее 22,5 кв.м.;</w:t>
      </w:r>
    </w:p>
    <w:p w14:paraId="5D6F908D">
      <w:pPr>
        <w:pStyle w:val="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складское помещение (склад): не менее 12 кв.м.</w:t>
      </w:r>
    </w:p>
    <w:p w14:paraId="627D6D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участников, комната экспертов, главного эксперта, брифинг-зона  могут находиться в другом(их) помещении(ях) в шаговой доступности (например, соседних помещениях). Зона работы главного эксперта может размещаться  как в отдельном помещении, так и в комнате экспертов.</w:t>
      </w:r>
    </w:p>
    <w:p w14:paraId="00F0D116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191F47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907E1"/>
    <w:multiLevelType w:val="multilevel"/>
    <w:tmpl w:val="58A907E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130A5B"/>
    <w:rsid w:val="005B5AF6"/>
    <w:rsid w:val="00666C23"/>
    <w:rsid w:val="00815A10"/>
    <w:rsid w:val="00C37E4F"/>
    <w:rsid w:val="00D44B6C"/>
    <w:rsid w:val="00DF6FE4"/>
    <w:rsid w:val="00F6496B"/>
    <w:rsid w:val="4BEC501A"/>
    <w:rsid w:val="5E3131B3"/>
    <w:rsid w:val="6DF8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9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table" w:styleId="6">
    <w:name w:val="Table Grid"/>
    <w:basedOn w:val="3"/>
    <w:uiPriority w:val="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</Words>
  <Characters>1050</Characters>
  <Lines>8</Lines>
  <Paragraphs>2</Paragraphs>
  <TotalTime>135</TotalTime>
  <ScaleCrop>false</ScaleCrop>
  <LinksUpToDate>false</LinksUpToDate>
  <CharactersWithSpaces>1232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2023-02-01T09:24:00Z</dcterms:created>
  <dc:creator>admin</dc:creator>
  <cp:lastModifiedBy>Олег Бушин</cp:lastModifiedBy>
  <dcterms:modified xsi:type="dcterms:W3CDTF">2025-02-05T19:02:51Z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38FF5C1DEF2D4898B0A84F433B2C3693_13</vt:lpwstr>
  </property>
</Properties>
</file>